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65"/>
        <w:tblW w:w="23760" w:type="dxa"/>
        <w:tblLook w:val="04A0" w:firstRow="1" w:lastRow="0" w:firstColumn="1" w:lastColumn="0" w:noHBand="0" w:noVBand="1"/>
      </w:tblPr>
      <w:tblGrid>
        <w:gridCol w:w="4302"/>
        <w:gridCol w:w="810"/>
        <w:gridCol w:w="810"/>
        <w:gridCol w:w="810"/>
        <w:gridCol w:w="811"/>
        <w:gridCol w:w="811"/>
        <w:gridCol w:w="811"/>
        <w:gridCol w:w="811"/>
        <w:gridCol w:w="810"/>
        <w:gridCol w:w="810"/>
        <w:gridCol w:w="810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9964EE" w:rsidRPr="00B12030" w:rsidTr="00B12030">
        <w:trPr>
          <w:trHeight w:val="626"/>
        </w:trPr>
        <w:tc>
          <w:tcPr>
            <w:tcW w:w="4333" w:type="dxa"/>
            <w:tcBorders>
              <w:top w:val="nil"/>
              <w:left w:val="nil"/>
            </w:tcBorders>
          </w:tcPr>
          <w:p w:rsidR="009964EE" w:rsidRPr="00B12030" w:rsidRDefault="009964EE" w:rsidP="00B12030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  <w:p w:rsidR="009964EE" w:rsidRPr="00B12030" w:rsidRDefault="009964EE" w:rsidP="00B12030">
            <w:pPr>
              <w:rPr>
                <w:b/>
              </w:rPr>
            </w:pPr>
          </w:p>
          <w:p w:rsidR="009964EE" w:rsidRPr="00B12030" w:rsidRDefault="009964EE" w:rsidP="00B12030">
            <w:pPr>
              <w:rPr>
                <w:b/>
              </w:rPr>
            </w:pPr>
          </w:p>
          <w:p w:rsidR="009964EE" w:rsidRPr="00B12030" w:rsidRDefault="009964EE" w:rsidP="00B12030">
            <w:pPr>
              <w:rPr>
                <w:b/>
              </w:rPr>
            </w:pPr>
          </w:p>
          <w:p w:rsidR="009964EE" w:rsidRPr="00B12030" w:rsidRDefault="009964EE" w:rsidP="00B12030">
            <w:pPr>
              <w:rPr>
                <w:b/>
              </w:rPr>
            </w:pPr>
          </w:p>
          <w:p w:rsidR="009964EE" w:rsidRPr="00B12030" w:rsidRDefault="009964EE" w:rsidP="00B12030">
            <w:pPr>
              <w:rPr>
                <w:b/>
              </w:rPr>
            </w:pPr>
          </w:p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rPr>
          <w:trHeight w:val="626"/>
        </w:trPr>
        <w:tc>
          <w:tcPr>
            <w:tcW w:w="4333" w:type="dxa"/>
            <w:shd w:val="clear" w:color="auto" w:fill="DAEEF3" w:themeFill="accent5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</w:rPr>
            </w:pPr>
            <w:r w:rsidRPr="00B12030">
              <w:rPr>
                <w:rFonts w:ascii="Century Gothic" w:hAnsi="Century Gothic"/>
                <w:b/>
              </w:rPr>
              <w:t>Mathematical Awareness</w:t>
            </w:r>
          </w:p>
          <w:p w:rsidR="009964EE" w:rsidRPr="00B12030" w:rsidRDefault="009964EE" w:rsidP="00B12030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FDE9D9" w:themeFill="accent6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</w:rPr>
            </w:pPr>
            <w:r w:rsidRPr="00B12030">
              <w:rPr>
                <w:rFonts w:ascii="Century Gothic" w:hAnsi="Century Gothic"/>
                <w:b/>
              </w:rPr>
              <w:t>Skip Counting</w:t>
            </w:r>
          </w:p>
          <w:p w:rsidR="009964EE" w:rsidRPr="00B12030" w:rsidRDefault="009964EE" w:rsidP="00B12030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FDE9D9" w:themeFill="accent6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Oral Skip Counting</w:t>
            </w:r>
          </w:p>
          <w:p w:rsidR="009964EE" w:rsidRPr="00B12030" w:rsidRDefault="009964EE" w:rsidP="00B12030">
            <w:pPr>
              <w:pStyle w:val="ListParagraph"/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5DFEC" w:themeFill="accent4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Place Value Counting Patterns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5DFEC" w:themeFill="accent4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Read and Write Numbers through Hundreds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5DFEC" w:themeFill="accent4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Compare and Order Numbers to 1000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5DFEC" w:themeFill="accent4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Representing Numbers</w:t>
            </w:r>
          </w:p>
          <w:p w:rsidR="009964EE" w:rsidRPr="00B12030" w:rsidRDefault="009964EE" w:rsidP="00B12030">
            <w:pPr>
              <w:pStyle w:val="ListParagraph"/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AF1DD" w:themeFill="accent3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Mental Math Strategies</w:t>
            </w:r>
          </w:p>
          <w:p w:rsidR="009964EE" w:rsidRPr="00B12030" w:rsidRDefault="009964EE" w:rsidP="00B12030">
            <w:pPr>
              <w:pStyle w:val="ListParagraph"/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AF1DD" w:themeFill="accent3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Addition and Subtraction to 1000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AF1DD" w:themeFill="accent3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One Step Addition and Subtraction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F2DBDB" w:themeFill="accent2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Problem Solving</w:t>
            </w:r>
          </w:p>
          <w:p w:rsidR="009964EE" w:rsidRPr="00B12030" w:rsidRDefault="009964EE" w:rsidP="00B12030">
            <w:pPr>
              <w:pStyle w:val="ListParagraph"/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DBE5F1" w:themeFill="accent1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Multiplication</w:t>
            </w:r>
          </w:p>
          <w:p w:rsidR="009964EE" w:rsidRPr="00B12030" w:rsidRDefault="009964EE" w:rsidP="00B12030">
            <w:pPr>
              <w:pStyle w:val="ListParagraph"/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DBE5F1" w:themeFill="accent1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Division</w:t>
            </w:r>
          </w:p>
          <w:p w:rsidR="009964EE" w:rsidRPr="00B12030" w:rsidRDefault="009964EE" w:rsidP="00B12030">
            <w:pPr>
              <w:pStyle w:val="ListParagraph"/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rPr>
          <w:trHeight w:val="318"/>
        </w:trPr>
        <w:tc>
          <w:tcPr>
            <w:tcW w:w="4333" w:type="dxa"/>
            <w:shd w:val="clear" w:color="auto" w:fill="DDD9C3" w:themeFill="background2" w:themeFillShade="E6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Fractions (part of a region) Pattern Block Fractions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DDD9C3" w:themeFill="background2" w:themeFillShade="E6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b/>
              </w:rPr>
            </w:pPr>
            <w:r w:rsidRPr="00B12030">
              <w:rPr>
                <w:rFonts w:ascii="Century Gothic" w:hAnsi="Century Gothic"/>
                <w:b/>
              </w:rPr>
              <w:t>Fractions (part of a set) Shake and Spill Fractions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rPr>
          <w:trHeight w:val="612"/>
        </w:trPr>
        <w:tc>
          <w:tcPr>
            <w:tcW w:w="4333" w:type="dxa"/>
            <w:shd w:val="clear" w:color="auto" w:fill="DDD9C3" w:themeFill="background2" w:themeFillShade="E6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Fractions (linear model) Mystery Fractions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C6D9F1" w:themeFill="text2" w:themeFillTint="33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Increasing and Decreasing Patterns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EECE1" w:themeFill="background2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Measurement – Standard Units – Which One?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  <w:tr w:rsidR="009964EE" w:rsidRPr="00B12030" w:rsidTr="00B12030">
        <w:tc>
          <w:tcPr>
            <w:tcW w:w="4333" w:type="dxa"/>
            <w:shd w:val="clear" w:color="auto" w:fill="EEECE1" w:themeFill="background2"/>
          </w:tcPr>
          <w:p w:rsidR="009964EE" w:rsidRPr="00B12030" w:rsidRDefault="009964EE" w:rsidP="00B1203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B12030">
              <w:rPr>
                <w:rFonts w:ascii="Century Gothic" w:hAnsi="Century Gothic"/>
                <w:b/>
              </w:rPr>
              <w:t>Geometry – 3D Shapes – Bases, Edges, Vertices</w:t>
            </w: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0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1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  <w:shd w:val="clear" w:color="auto" w:fill="EEECE1" w:themeFill="background2"/>
          </w:tcPr>
          <w:p w:rsidR="009964EE" w:rsidRPr="00B12030" w:rsidRDefault="009964EE" w:rsidP="00B12030">
            <w:pPr>
              <w:rPr>
                <w:b/>
              </w:rPr>
            </w:pPr>
          </w:p>
        </w:tc>
        <w:tc>
          <w:tcPr>
            <w:tcW w:w="822" w:type="dxa"/>
          </w:tcPr>
          <w:p w:rsidR="009964EE" w:rsidRPr="00B12030" w:rsidRDefault="009964EE" w:rsidP="00B12030">
            <w:pPr>
              <w:rPr>
                <w:b/>
              </w:rPr>
            </w:pPr>
          </w:p>
        </w:tc>
      </w:tr>
    </w:tbl>
    <w:p w:rsidR="001F23C5" w:rsidRDefault="001F23C5" w:rsidP="00C814A9"/>
    <w:sectPr w:rsidR="001F23C5" w:rsidSect="00362363">
      <w:headerReference w:type="default" r:id="rId7"/>
      <w:footerReference w:type="default" r:id="rId8"/>
      <w:pgSz w:w="24480" w:h="15840" w:orient="landscape"/>
      <w:pgMar w:top="720" w:right="720" w:bottom="720" w:left="720" w:header="70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D9" w:rsidRDefault="007365D9" w:rsidP="00736C37">
      <w:r>
        <w:separator/>
      </w:r>
    </w:p>
  </w:endnote>
  <w:endnote w:type="continuationSeparator" w:id="0">
    <w:p w:rsidR="007365D9" w:rsidRDefault="007365D9" w:rsidP="007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37" w:rsidRDefault="00736C37">
    <w:pPr>
      <w:pStyle w:val="Footer"/>
    </w:pPr>
    <w:r>
      <w:tab/>
    </w:r>
    <w:r>
      <w:tab/>
    </w:r>
    <w:r>
      <w:tab/>
    </w:r>
    <w:r>
      <w:tab/>
      <w:t>Updated October/2017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D9" w:rsidRDefault="007365D9" w:rsidP="00736C37">
      <w:r>
        <w:separator/>
      </w:r>
    </w:p>
  </w:footnote>
  <w:footnote w:type="continuationSeparator" w:id="0">
    <w:p w:rsidR="007365D9" w:rsidRDefault="007365D9" w:rsidP="0073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37" w:rsidRDefault="00736C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9E292" wp14:editId="6B45D58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aps/>
                              <w:spacing w:val="20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736C37" w:rsidRPr="00736C37" w:rsidRDefault="00736C37">
                              <w:pPr>
                                <w:pStyle w:val="NoSpacing"/>
                                <w:jc w:val="center"/>
                                <w:rPr>
                                  <w:rFonts w:ascii="Century Gothic" w:hAnsi="Century Gothic"/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736C37">
                                <w:rPr>
                                  <w:rFonts w:ascii="Century Gothic" w:hAnsi="Century Gothic"/>
                                  <w:b/>
                                  <w:caps/>
                                  <w:spacing w:val="20"/>
                                  <w:sz w:val="32"/>
                                  <w:szCs w:val="32"/>
                                </w:rPr>
                                <w:t>Late Numeracy Assessment Surrey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9E292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" fillcolor="#1f497d [3215]" stroked="f" strokeweight="2pt">
              <v:textbox inset=",0,,0">
                <w:txbxContent>
                  <w:sdt>
                    <w:sdtPr>
                      <w:rPr>
                        <w:rFonts w:ascii="Century Gothic" w:hAnsi="Century Gothic"/>
                        <w:b/>
                        <w:caps/>
                        <w:spacing w:val="20"/>
                        <w:sz w:val="32"/>
                        <w:szCs w:val="32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736C37" w:rsidRPr="00736C37" w:rsidRDefault="00736C37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caps/>
                            <w:spacing w:val="20"/>
                            <w:sz w:val="32"/>
                            <w:szCs w:val="32"/>
                          </w:rPr>
                        </w:pPr>
                        <w:r w:rsidRPr="00736C37">
                          <w:rPr>
                            <w:rFonts w:ascii="Century Gothic" w:hAnsi="Century Gothic"/>
                            <w:b/>
                            <w:caps/>
                            <w:spacing w:val="20"/>
                            <w:sz w:val="32"/>
                            <w:szCs w:val="32"/>
                          </w:rPr>
                          <w:t>Late Numeracy Assessment Surrey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736C37" w:rsidRDefault="00736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252"/>
    <w:multiLevelType w:val="hybridMultilevel"/>
    <w:tmpl w:val="17AE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BB2"/>
    <w:multiLevelType w:val="hybridMultilevel"/>
    <w:tmpl w:val="F61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476"/>
    <w:multiLevelType w:val="hybridMultilevel"/>
    <w:tmpl w:val="5B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1626"/>
    <w:multiLevelType w:val="hybridMultilevel"/>
    <w:tmpl w:val="D82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825"/>
    <w:multiLevelType w:val="hybridMultilevel"/>
    <w:tmpl w:val="92622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60E04"/>
    <w:multiLevelType w:val="hybridMultilevel"/>
    <w:tmpl w:val="6D1A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1AB7"/>
    <w:multiLevelType w:val="hybridMultilevel"/>
    <w:tmpl w:val="CF52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400"/>
    <w:multiLevelType w:val="hybridMultilevel"/>
    <w:tmpl w:val="F43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2468"/>
    <w:multiLevelType w:val="hybridMultilevel"/>
    <w:tmpl w:val="E88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2C38"/>
    <w:multiLevelType w:val="hybridMultilevel"/>
    <w:tmpl w:val="1DC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3B9D"/>
    <w:multiLevelType w:val="hybridMultilevel"/>
    <w:tmpl w:val="6D4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BEE"/>
    <w:multiLevelType w:val="hybridMultilevel"/>
    <w:tmpl w:val="A20E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44B2"/>
    <w:multiLevelType w:val="hybridMultilevel"/>
    <w:tmpl w:val="3904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2E6A"/>
    <w:multiLevelType w:val="hybridMultilevel"/>
    <w:tmpl w:val="C012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E7644"/>
    <w:multiLevelType w:val="hybridMultilevel"/>
    <w:tmpl w:val="B53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706F"/>
    <w:multiLevelType w:val="hybridMultilevel"/>
    <w:tmpl w:val="29CA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5B6D"/>
    <w:multiLevelType w:val="hybridMultilevel"/>
    <w:tmpl w:val="42E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1FD5"/>
    <w:multiLevelType w:val="hybridMultilevel"/>
    <w:tmpl w:val="0320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14649"/>
    <w:multiLevelType w:val="hybridMultilevel"/>
    <w:tmpl w:val="5850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B7E13"/>
    <w:multiLevelType w:val="hybridMultilevel"/>
    <w:tmpl w:val="E2A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3085A"/>
    <w:multiLevelType w:val="hybridMultilevel"/>
    <w:tmpl w:val="A3C0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1A85"/>
    <w:multiLevelType w:val="hybridMultilevel"/>
    <w:tmpl w:val="C432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172D"/>
    <w:multiLevelType w:val="hybridMultilevel"/>
    <w:tmpl w:val="BCC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56006"/>
    <w:multiLevelType w:val="hybridMultilevel"/>
    <w:tmpl w:val="A148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A1DFA"/>
    <w:multiLevelType w:val="hybridMultilevel"/>
    <w:tmpl w:val="7C84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2221F6"/>
    <w:multiLevelType w:val="hybridMultilevel"/>
    <w:tmpl w:val="5C3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263D9"/>
    <w:multiLevelType w:val="hybridMultilevel"/>
    <w:tmpl w:val="6CC2E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F281F"/>
    <w:multiLevelType w:val="hybridMultilevel"/>
    <w:tmpl w:val="CB0C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C3B1C"/>
    <w:multiLevelType w:val="hybridMultilevel"/>
    <w:tmpl w:val="BC2A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BC6423"/>
    <w:multiLevelType w:val="hybridMultilevel"/>
    <w:tmpl w:val="D62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D1925"/>
    <w:multiLevelType w:val="hybridMultilevel"/>
    <w:tmpl w:val="BECA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715CE"/>
    <w:multiLevelType w:val="hybridMultilevel"/>
    <w:tmpl w:val="74F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6"/>
  </w:num>
  <w:num w:numId="5">
    <w:abstractNumId w:val="22"/>
  </w:num>
  <w:num w:numId="6">
    <w:abstractNumId w:val="27"/>
  </w:num>
  <w:num w:numId="7">
    <w:abstractNumId w:val="15"/>
  </w:num>
  <w:num w:numId="8">
    <w:abstractNumId w:val="3"/>
  </w:num>
  <w:num w:numId="9">
    <w:abstractNumId w:val="23"/>
  </w:num>
  <w:num w:numId="10">
    <w:abstractNumId w:val="26"/>
  </w:num>
  <w:num w:numId="11">
    <w:abstractNumId w:val="0"/>
  </w:num>
  <w:num w:numId="12">
    <w:abstractNumId w:val="16"/>
  </w:num>
  <w:num w:numId="13">
    <w:abstractNumId w:val="28"/>
  </w:num>
  <w:num w:numId="14">
    <w:abstractNumId w:val="25"/>
  </w:num>
  <w:num w:numId="15">
    <w:abstractNumId w:val="4"/>
  </w:num>
  <w:num w:numId="16">
    <w:abstractNumId w:val="29"/>
  </w:num>
  <w:num w:numId="17">
    <w:abstractNumId w:val="21"/>
  </w:num>
  <w:num w:numId="18">
    <w:abstractNumId w:val="24"/>
  </w:num>
  <w:num w:numId="19">
    <w:abstractNumId w:val="11"/>
  </w:num>
  <w:num w:numId="20">
    <w:abstractNumId w:val="14"/>
  </w:num>
  <w:num w:numId="21">
    <w:abstractNumId w:val="20"/>
  </w:num>
  <w:num w:numId="22">
    <w:abstractNumId w:val="9"/>
  </w:num>
  <w:num w:numId="23">
    <w:abstractNumId w:val="8"/>
  </w:num>
  <w:num w:numId="24">
    <w:abstractNumId w:val="18"/>
  </w:num>
  <w:num w:numId="25">
    <w:abstractNumId w:val="30"/>
  </w:num>
  <w:num w:numId="26">
    <w:abstractNumId w:val="31"/>
  </w:num>
  <w:num w:numId="27">
    <w:abstractNumId w:val="10"/>
  </w:num>
  <w:num w:numId="28">
    <w:abstractNumId w:val="7"/>
  </w:num>
  <w:num w:numId="29">
    <w:abstractNumId w:val="2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9"/>
    <w:rsid w:val="0013051B"/>
    <w:rsid w:val="001F23C5"/>
    <w:rsid w:val="002143CA"/>
    <w:rsid w:val="002A1445"/>
    <w:rsid w:val="002B7C85"/>
    <w:rsid w:val="002E46F7"/>
    <w:rsid w:val="00327C56"/>
    <w:rsid w:val="00362363"/>
    <w:rsid w:val="00375979"/>
    <w:rsid w:val="00377034"/>
    <w:rsid w:val="003A446A"/>
    <w:rsid w:val="003A4C9C"/>
    <w:rsid w:val="003E01E7"/>
    <w:rsid w:val="00493A61"/>
    <w:rsid w:val="004E7059"/>
    <w:rsid w:val="004F0ADA"/>
    <w:rsid w:val="00580F97"/>
    <w:rsid w:val="005933DD"/>
    <w:rsid w:val="00626EF6"/>
    <w:rsid w:val="00644B93"/>
    <w:rsid w:val="00656FD7"/>
    <w:rsid w:val="007365D9"/>
    <w:rsid w:val="00736C37"/>
    <w:rsid w:val="007560CB"/>
    <w:rsid w:val="00781340"/>
    <w:rsid w:val="007907C4"/>
    <w:rsid w:val="007D53FC"/>
    <w:rsid w:val="00821333"/>
    <w:rsid w:val="009964EE"/>
    <w:rsid w:val="00AE292E"/>
    <w:rsid w:val="00B12030"/>
    <w:rsid w:val="00B24A69"/>
    <w:rsid w:val="00C814A9"/>
    <w:rsid w:val="00D57CC1"/>
    <w:rsid w:val="00EA24CC"/>
    <w:rsid w:val="00F21DBC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059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37"/>
  </w:style>
  <w:style w:type="paragraph" w:styleId="Footer">
    <w:name w:val="footer"/>
    <w:basedOn w:val="Normal"/>
    <w:link w:val="FooterChar"/>
    <w:uiPriority w:val="99"/>
    <w:unhideWhenUsed/>
    <w:rsid w:val="00736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37"/>
  </w:style>
  <w:style w:type="paragraph" w:styleId="NoSpacing">
    <w:name w:val="No Spacing"/>
    <w:uiPriority w:val="1"/>
    <w:qFormat/>
    <w:rsid w:val="00736C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3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Numeracy Assessment Surrey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Numeracy Assessment Surrey</dc:title>
  <dc:subject/>
  <dc:creator>Jennifer Barker</dc:creator>
  <cp:keywords/>
  <dc:description/>
  <cp:lastModifiedBy>Melinda Lee</cp:lastModifiedBy>
  <cp:revision>6</cp:revision>
  <cp:lastPrinted>2017-10-05T18:02:00Z</cp:lastPrinted>
  <dcterms:created xsi:type="dcterms:W3CDTF">2017-10-05T17:56:00Z</dcterms:created>
  <dcterms:modified xsi:type="dcterms:W3CDTF">2017-10-05T18:04:00Z</dcterms:modified>
</cp:coreProperties>
</file>